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94" w:rsidRPr="00512D07" w:rsidRDefault="00512D07" w:rsidP="00FF6515">
      <w:pPr>
        <w:jc w:val="center"/>
        <w:rPr>
          <w:rFonts w:cstheme="minorHAnsi"/>
          <w:b/>
          <w:sz w:val="32"/>
        </w:rPr>
      </w:pPr>
      <w:r w:rsidRPr="00512D07">
        <w:rPr>
          <w:rFonts w:cstheme="minorHAnsi"/>
          <w:b/>
          <w:sz w:val="32"/>
        </w:rPr>
        <w:t>REVIVAL FASHION CONSIGNMENT</w:t>
      </w:r>
    </w:p>
    <w:p w:rsidR="002E4B94" w:rsidRPr="00304376" w:rsidRDefault="002E4B94" w:rsidP="00FF6515">
      <w:pPr>
        <w:jc w:val="center"/>
        <w:rPr>
          <w:rFonts w:cstheme="minorHAnsi"/>
          <w:sz w:val="24"/>
        </w:rPr>
      </w:pPr>
      <w:r w:rsidRPr="00304376">
        <w:rPr>
          <w:rFonts w:cstheme="minorHAnsi"/>
          <w:sz w:val="24"/>
        </w:rPr>
        <w:t>15 Elm Street</w:t>
      </w:r>
      <w:r w:rsidR="0030653E">
        <w:rPr>
          <w:rFonts w:cstheme="minorHAnsi"/>
          <w:sz w:val="24"/>
        </w:rPr>
        <w:t xml:space="preserve"> - </w:t>
      </w:r>
      <w:r w:rsidRPr="00304376">
        <w:rPr>
          <w:rFonts w:cstheme="minorHAnsi"/>
          <w:sz w:val="24"/>
        </w:rPr>
        <w:t xml:space="preserve">Danvers, Ma </w:t>
      </w:r>
      <w:proofErr w:type="gramStart"/>
      <w:r w:rsidRPr="00304376">
        <w:rPr>
          <w:rFonts w:cstheme="minorHAnsi"/>
          <w:sz w:val="24"/>
        </w:rPr>
        <w:t>01923</w:t>
      </w:r>
      <w:r w:rsidR="00BE0394">
        <w:rPr>
          <w:rFonts w:cstheme="minorHAnsi"/>
          <w:sz w:val="24"/>
        </w:rPr>
        <w:t xml:space="preserve">  *</w:t>
      </w:r>
      <w:proofErr w:type="gramEnd"/>
      <w:r w:rsidR="00BE0394">
        <w:rPr>
          <w:rFonts w:cstheme="minorHAnsi"/>
          <w:sz w:val="24"/>
        </w:rPr>
        <w:t xml:space="preserve">  </w:t>
      </w:r>
      <w:r w:rsidR="0030653E">
        <w:rPr>
          <w:rFonts w:cstheme="minorHAnsi"/>
          <w:sz w:val="24"/>
        </w:rPr>
        <w:t>Phone: (</w:t>
      </w:r>
      <w:r w:rsidRPr="00304376">
        <w:rPr>
          <w:rFonts w:cstheme="minorHAnsi"/>
          <w:sz w:val="24"/>
        </w:rPr>
        <w:t>978</w:t>
      </w:r>
      <w:r w:rsidR="0030653E">
        <w:rPr>
          <w:rFonts w:cstheme="minorHAnsi"/>
          <w:sz w:val="24"/>
        </w:rPr>
        <w:t xml:space="preserve">) </w:t>
      </w:r>
      <w:r w:rsidRPr="00304376">
        <w:rPr>
          <w:rFonts w:cstheme="minorHAnsi"/>
          <w:sz w:val="24"/>
        </w:rPr>
        <w:t>774-6419</w:t>
      </w:r>
      <w:r w:rsidR="00FF6515">
        <w:rPr>
          <w:rFonts w:cstheme="minorHAnsi"/>
          <w:sz w:val="24"/>
        </w:rPr>
        <w:br/>
        <w:t>E</w:t>
      </w:r>
      <w:r w:rsidRPr="00304376">
        <w:rPr>
          <w:rFonts w:cstheme="minorHAnsi"/>
          <w:sz w:val="24"/>
        </w:rPr>
        <w:t xml:space="preserve">-mail: </w:t>
      </w:r>
      <w:r w:rsidR="00FF6515" w:rsidRPr="00FF6515">
        <w:rPr>
          <w:rFonts w:cstheme="minorHAnsi"/>
          <w:sz w:val="24"/>
        </w:rPr>
        <w:t>revivalfashionconsignment@gmail.com</w:t>
      </w:r>
      <w:r w:rsidR="00FF6515">
        <w:rPr>
          <w:rFonts w:cstheme="minorHAnsi"/>
          <w:sz w:val="24"/>
        </w:rPr>
        <w:t xml:space="preserve">  -  </w:t>
      </w:r>
      <w:r w:rsidRPr="00304376">
        <w:rPr>
          <w:rFonts w:cstheme="minorHAnsi"/>
          <w:sz w:val="24"/>
        </w:rPr>
        <w:t>www.revivalfashionconsignment.</w:t>
      </w:r>
      <w:r w:rsidR="00FF6515">
        <w:rPr>
          <w:rFonts w:cstheme="minorHAnsi"/>
          <w:sz w:val="24"/>
        </w:rPr>
        <w:t>com</w:t>
      </w:r>
    </w:p>
    <w:p w:rsidR="002E4B94" w:rsidRPr="00FF6515" w:rsidRDefault="002E4B94" w:rsidP="00FF6515">
      <w:pPr>
        <w:jc w:val="center"/>
        <w:rPr>
          <w:rFonts w:cstheme="minorHAnsi"/>
          <w:b/>
          <w:sz w:val="24"/>
        </w:rPr>
      </w:pPr>
      <w:r w:rsidRPr="00FF6515">
        <w:rPr>
          <w:rFonts w:cstheme="minorHAnsi"/>
          <w:b/>
          <w:sz w:val="24"/>
        </w:rPr>
        <w:t>CONSIGNOR AGREEMENT</w:t>
      </w:r>
    </w:p>
    <w:p w:rsidR="002E4B94" w:rsidRPr="00304376" w:rsidRDefault="002E4B94" w:rsidP="00D010ED">
      <w:pPr>
        <w:spacing w:line="240" w:lineRule="auto"/>
        <w:rPr>
          <w:rFonts w:cstheme="minorHAnsi"/>
          <w:sz w:val="24"/>
        </w:rPr>
      </w:pPr>
      <w:r w:rsidRPr="00304376">
        <w:rPr>
          <w:rFonts w:cstheme="minorHAnsi"/>
          <w:sz w:val="24"/>
        </w:rPr>
        <w:t>Consignor Name</w:t>
      </w:r>
      <w:r w:rsidR="00B92D04">
        <w:rPr>
          <w:rFonts w:cstheme="minorHAnsi"/>
          <w:sz w:val="24"/>
        </w:rPr>
        <w:t xml:space="preserve">: </w:t>
      </w:r>
      <w:r w:rsidRPr="00304376">
        <w:rPr>
          <w:rFonts w:cstheme="minorHAnsi"/>
          <w:sz w:val="24"/>
        </w:rPr>
        <w:t>________________________</w:t>
      </w:r>
      <w:r w:rsidR="00B92D04">
        <w:rPr>
          <w:rFonts w:cstheme="minorHAnsi"/>
          <w:sz w:val="24"/>
        </w:rPr>
        <w:t>________</w:t>
      </w:r>
      <w:r w:rsidRPr="00304376">
        <w:rPr>
          <w:rFonts w:cstheme="minorHAnsi"/>
          <w:sz w:val="24"/>
        </w:rPr>
        <w:t>__________________ Consignor ID</w:t>
      </w:r>
      <w:r w:rsidR="00B92D04">
        <w:rPr>
          <w:rFonts w:cstheme="minorHAnsi"/>
          <w:sz w:val="24"/>
        </w:rPr>
        <w:t xml:space="preserve">: </w:t>
      </w:r>
      <w:r w:rsidRPr="00304376">
        <w:rPr>
          <w:rFonts w:cstheme="minorHAnsi"/>
          <w:sz w:val="24"/>
        </w:rPr>
        <w:t>______</w:t>
      </w:r>
      <w:r w:rsidR="00B92D04">
        <w:rPr>
          <w:rFonts w:cstheme="minorHAnsi"/>
          <w:sz w:val="24"/>
        </w:rPr>
        <w:t>__</w:t>
      </w:r>
      <w:r w:rsidRPr="00304376">
        <w:rPr>
          <w:rFonts w:cstheme="minorHAnsi"/>
          <w:sz w:val="24"/>
        </w:rPr>
        <w:t>_____________</w:t>
      </w:r>
    </w:p>
    <w:p w:rsidR="00B92D04" w:rsidRDefault="002E4B94" w:rsidP="00D010ED">
      <w:pPr>
        <w:spacing w:line="240" w:lineRule="auto"/>
        <w:rPr>
          <w:rFonts w:cstheme="minorHAnsi"/>
          <w:sz w:val="24"/>
        </w:rPr>
      </w:pPr>
      <w:r w:rsidRPr="00304376">
        <w:rPr>
          <w:rFonts w:cstheme="minorHAnsi"/>
          <w:sz w:val="24"/>
        </w:rPr>
        <w:t>Address</w:t>
      </w:r>
      <w:r w:rsidR="00B92D04">
        <w:rPr>
          <w:rFonts w:cstheme="minorHAnsi"/>
          <w:sz w:val="24"/>
        </w:rPr>
        <w:t xml:space="preserve">: </w:t>
      </w:r>
      <w:r w:rsidRPr="00304376">
        <w:rPr>
          <w:rFonts w:cstheme="minorHAnsi"/>
          <w:sz w:val="24"/>
        </w:rPr>
        <w:t>___________________________</w:t>
      </w:r>
      <w:r w:rsidR="00B92D04">
        <w:rPr>
          <w:rFonts w:cstheme="minorHAnsi"/>
          <w:sz w:val="24"/>
        </w:rPr>
        <w:t>___________</w:t>
      </w:r>
      <w:r w:rsidR="00B047DA">
        <w:rPr>
          <w:rFonts w:cstheme="minorHAnsi"/>
          <w:sz w:val="24"/>
        </w:rPr>
        <w:t>_________</w:t>
      </w:r>
      <w:r w:rsidR="00B92D04">
        <w:rPr>
          <w:rFonts w:cstheme="minorHAnsi"/>
          <w:sz w:val="24"/>
        </w:rPr>
        <w:t>_______________________</w:t>
      </w:r>
      <w:r w:rsidRPr="00304376">
        <w:rPr>
          <w:rFonts w:cstheme="minorHAnsi"/>
          <w:sz w:val="24"/>
        </w:rPr>
        <w:t>___________________</w:t>
      </w:r>
    </w:p>
    <w:p w:rsidR="002E4B94" w:rsidRPr="00304376" w:rsidRDefault="00B92D04" w:rsidP="00D010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City</w:t>
      </w:r>
      <w:proofErr w:type="gramStart"/>
      <w:r>
        <w:rPr>
          <w:rFonts w:cstheme="minorHAnsi"/>
          <w:sz w:val="24"/>
        </w:rPr>
        <w:t>:_</w:t>
      </w:r>
      <w:proofErr w:type="gramEnd"/>
      <w:r>
        <w:rPr>
          <w:rFonts w:cstheme="minorHAnsi"/>
          <w:sz w:val="24"/>
        </w:rPr>
        <w:t>________________Zip:______</w:t>
      </w:r>
      <w:r w:rsidR="002E4B94" w:rsidRPr="00304376">
        <w:rPr>
          <w:rFonts w:cstheme="minorHAnsi"/>
          <w:sz w:val="24"/>
        </w:rPr>
        <w:t>___</w:t>
      </w:r>
      <w:r>
        <w:rPr>
          <w:rFonts w:cstheme="minorHAnsi"/>
          <w:sz w:val="24"/>
        </w:rPr>
        <w:t>__Phone:_______________</w:t>
      </w:r>
      <w:r w:rsidR="002E4B94" w:rsidRPr="00304376">
        <w:rPr>
          <w:rFonts w:cstheme="minorHAnsi"/>
          <w:sz w:val="24"/>
        </w:rPr>
        <w:t>_______</w:t>
      </w:r>
      <w:r>
        <w:rPr>
          <w:rFonts w:cstheme="minorHAnsi"/>
          <w:sz w:val="24"/>
        </w:rPr>
        <w:t xml:space="preserve"> </w:t>
      </w:r>
      <w:r w:rsidR="002E4B94" w:rsidRPr="00304376">
        <w:rPr>
          <w:rFonts w:cstheme="minorHAnsi"/>
          <w:sz w:val="24"/>
        </w:rPr>
        <w:t>Email</w:t>
      </w:r>
      <w:r>
        <w:rPr>
          <w:rFonts w:cstheme="minorHAnsi"/>
          <w:sz w:val="24"/>
        </w:rPr>
        <w:t>:</w:t>
      </w:r>
      <w:r w:rsidR="002E4B94" w:rsidRPr="00304376">
        <w:rPr>
          <w:rFonts w:cstheme="minorHAnsi"/>
          <w:sz w:val="24"/>
        </w:rPr>
        <w:t>_____________________________</w:t>
      </w:r>
    </w:p>
    <w:p w:rsidR="002E4B94" w:rsidRPr="00B92D04" w:rsidRDefault="000265CE" w:rsidP="00B92D04">
      <w:pPr>
        <w:jc w:val="center"/>
        <w:rPr>
          <w:rFonts w:cstheme="minorHAnsi"/>
          <w:b/>
          <w:sz w:val="24"/>
        </w:rPr>
      </w:pPr>
      <w:r w:rsidRPr="00B92D04">
        <w:rPr>
          <w:rFonts w:cstheme="minorHAnsi"/>
          <w:b/>
          <w:sz w:val="24"/>
        </w:rPr>
        <w:t>GUIDELIN</w:t>
      </w:r>
      <w:r>
        <w:rPr>
          <w:rFonts w:cstheme="minorHAnsi"/>
          <w:b/>
          <w:sz w:val="24"/>
        </w:rPr>
        <w:t>ES FOR A SUCCESSFUL CONSIGNMENT</w:t>
      </w:r>
    </w:p>
    <w:p w:rsidR="002E4B94" w:rsidRPr="00E74F7A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sz w:val="24"/>
          <w:u w:val="single"/>
        </w:rPr>
      </w:pPr>
      <w:r w:rsidRPr="00C51B99">
        <w:rPr>
          <w:rFonts w:cstheme="minorHAnsi"/>
          <w:sz w:val="24"/>
        </w:rPr>
        <w:t xml:space="preserve">We only accept high quality clothing in </w:t>
      </w:r>
      <w:r w:rsidRPr="00E74F7A">
        <w:rPr>
          <w:rFonts w:cstheme="minorHAnsi"/>
          <w:b/>
          <w:sz w:val="24"/>
          <w:u w:val="single"/>
        </w:rPr>
        <w:t>excellent condition, in style, in season, freshly laundered or dry cleaned and on hangers.</w:t>
      </w:r>
    </w:p>
    <w:p w:rsidR="002E4B9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Clothing MUST BE PRESSED AND CLEANED WITHIN THE LAST 30 DAYS!</w:t>
      </w:r>
    </w:p>
    <w:p w:rsidR="002E4B9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We accept good costume and genuine jewelry pieces. We welcome like-new shoes and purses.</w:t>
      </w:r>
    </w:p>
    <w:p w:rsidR="002E4B9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Please limit your consignment items to 25 pieces! This allows for variety in the store.</w:t>
      </w:r>
    </w:p>
    <w:p w:rsidR="002E4B9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Please understand that we are a resale shop and not a charity store. Our customers expect high quality items.</w:t>
      </w:r>
    </w:p>
    <w:p w:rsidR="002E4B9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Revival Fashion reserves the right to turn away items that do not meet our standards for resale to the public.</w:t>
      </w:r>
    </w:p>
    <w:p w:rsidR="002E4B9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Articles are accepted for consignment by appointment.</w:t>
      </w:r>
    </w:p>
    <w:p w:rsidR="002E4B9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There will be a one-time nominal fee</w:t>
      </w:r>
      <w:r w:rsidR="00B92D04" w:rsidRPr="00C51B99">
        <w:rPr>
          <w:rFonts w:cstheme="minorHAnsi"/>
          <w:sz w:val="24"/>
        </w:rPr>
        <w:t xml:space="preserve"> of </w:t>
      </w:r>
      <w:r w:rsidR="00E74F7A">
        <w:rPr>
          <w:rFonts w:cstheme="minorHAnsi"/>
          <w:sz w:val="24"/>
        </w:rPr>
        <w:t>$</w:t>
      </w:r>
      <w:r w:rsidR="00B92D04" w:rsidRPr="00C51B99">
        <w:rPr>
          <w:rFonts w:cstheme="minorHAnsi"/>
          <w:sz w:val="24"/>
        </w:rPr>
        <w:t>10.00 for new consignment (</w:t>
      </w:r>
      <w:r w:rsidRPr="00C51B99">
        <w:rPr>
          <w:rFonts w:cstheme="minorHAnsi"/>
          <w:sz w:val="24"/>
        </w:rPr>
        <w:t>processing, tags, hangers, etc.)</w:t>
      </w:r>
    </w:p>
    <w:p w:rsidR="00B92D0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Please note that we do no</w:t>
      </w:r>
      <w:r w:rsidR="00B92D04" w:rsidRPr="00C51B99">
        <w:rPr>
          <w:rFonts w:cstheme="minorHAnsi"/>
          <w:sz w:val="24"/>
        </w:rPr>
        <w:t>t automatically send checks out</w:t>
      </w:r>
      <w:r w:rsidR="00B92D04" w:rsidRPr="00C51B99">
        <w:rPr>
          <w:rFonts w:cstheme="minorHAnsi"/>
          <w:i/>
          <w:sz w:val="24"/>
        </w:rPr>
        <w:t xml:space="preserve">.  </w:t>
      </w:r>
      <w:r w:rsidR="00B92D04" w:rsidRPr="00C51B99">
        <w:rPr>
          <w:rFonts w:cstheme="minorHAnsi"/>
          <w:b/>
          <w:i/>
          <w:sz w:val="24"/>
        </w:rPr>
        <w:t>Initial:</w:t>
      </w:r>
      <w:r w:rsidR="00B92D04" w:rsidRPr="00C51B99">
        <w:rPr>
          <w:rFonts w:cstheme="minorHAnsi"/>
          <w:b/>
          <w:sz w:val="24"/>
        </w:rPr>
        <w:t xml:space="preserve"> _____________</w:t>
      </w:r>
    </w:p>
    <w:p w:rsidR="00B92D0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 xml:space="preserve">It is your responsibility to come into the store to pick up your </w:t>
      </w:r>
      <w:r w:rsidR="00B92D04" w:rsidRPr="00C51B99">
        <w:rPr>
          <w:rFonts w:cstheme="minorHAnsi"/>
          <w:sz w:val="24"/>
        </w:rPr>
        <w:t>check</w:t>
      </w:r>
      <w:r w:rsidRPr="00C51B99">
        <w:rPr>
          <w:rFonts w:cstheme="minorHAnsi"/>
          <w:b/>
          <w:sz w:val="24"/>
        </w:rPr>
        <w:t>.</w:t>
      </w:r>
      <w:r w:rsidR="00B92D04" w:rsidRPr="00C51B99">
        <w:rPr>
          <w:rFonts w:cstheme="minorHAnsi"/>
          <w:b/>
          <w:sz w:val="24"/>
        </w:rPr>
        <w:t xml:space="preserve"> </w:t>
      </w:r>
      <w:r w:rsidRPr="00C51B99">
        <w:rPr>
          <w:rFonts w:cstheme="minorHAnsi"/>
          <w:b/>
          <w:sz w:val="24"/>
        </w:rPr>
        <w:t xml:space="preserve"> </w:t>
      </w:r>
      <w:r w:rsidR="00B92D04" w:rsidRPr="00C51B99">
        <w:rPr>
          <w:rFonts w:cstheme="minorHAnsi"/>
          <w:b/>
          <w:i/>
          <w:sz w:val="24"/>
        </w:rPr>
        <w:t>Initial:</w:t>
      </w:r>
      <w:r w:rsidR="00B92D04" w:rsidRPr="00C51B99">
        <w:rPr>
          <w:rFonts w:cstheme="minorHAnsi"/>
          <w:b/>
          <w:sz w:val="24"/>
        </w:rPr>
        <w:t xml:space="preserve"> _____________</w:t>
      </w:r>
    </w:p>
    <w:p w:rsidR="00B92D04" w:rsidRPr="00C51B99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You may call at any time to check the balance of your account.</w:t>
      </w:r>
      <w:r w:rsidR="006C1491" w:rsidRPr="00C51B99">
        <w:rPr>
          <w:rFonts w:cstheme="minorHAnsi"/>
          <w:sz w:val="24"/>
        </w:rPr>
        <w:t xml:space="preserve">  </w:t>
      </w:r>
      <w:r w:rsidRPr="00C51B99">
        <w:rPr>
          <w:rFonts w:cstheme="minorHAnsi"/>
          <w:sz w:val="24"/>
        </w:rPr>
        <w:t xml:space="preserve"> Any money unclaimed within </w:t>
      </w:r>
      <w:r w:rsidR="00B92D04" w:rsidRPr="00C51B99">
        <w:rPr>
          <w:rFonts w:cstheme="minorHAnsi"/>
          <w:sz w:val="24"/>
        </w:rPr>
        <w:t>3</w:t>
      </w:r>
      <w:r w:rsidRPr="00C51B99">
        <w:rPr>
          <w:rFonts w:cstheme="minorHAnsi"/>
          <w:sz w:val="24"/>
        </w:rPr>
        <w:t xml:space="preserve"> months </w:t>
      </w:r>
      <w:r w:rsidR="00B92D04" w:rsidRPr="00C51B99">
        <w:rPr>
          <w:rFonts w:cstheme="minorHAnsi"/>
          <w:sz w:val="24"/>
        </w:rPr>
        <w:t xml:space="preserve">from the payment date will be forfeited and there will be no further liability on the part of Revival.  </w:t>
      </w:r>
      <w:r w:rsidR="00B92D04" w:rsidRPr="00C51B99">
        <w:rPr>
          <w:rFonts w:cstheme="minorHAnsi"/>
          <w:b/>
          <w:i/>
          <w:sz w:val="24"/>
        </w:rPr>
        <w:t xml:space="preserve">Initial: </w:t>
      </w:r>
      <w:r w:rsidR="00B92D04" w:rsidRPr="00C51B99">
        <w:rPr>
          <w:rFonts w:cstheme="minorHAnsi"/>
          <w:b/>
          <w:sz w:val="24"/>
        </w:rPr>
        <w:t>____________</w:t>
      </w:r>
    </w:p>
    <w:p w:rsidR="00B92D04" w:rsidRPr="00A83EEB" w:rsidRDefault="00B92D0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 w:rsidRPr="00C51B99">
        <w:rPr>
          <w:rFonts w:cstheme="minorHAnsi"/>
          <w:sz w:val="24"/>
        </w:rPr>
        <w:t>The payment dates are January 1</w:t>
      </w:r>
      <w:r w:rsidRPr="00C51B99">
        <w:rPr>
          <w:rFonts w:cstheme="minorHAnsi"/>
          <w:sz w:val="24"/>
          <w:vertAlign w:val="superscript"/>
        </w:rPr>
        <w:t>st</w:t>
      </w:r>
      <w:r w:rsidRPr="00C51B99">
        <w:rPr>
          <w:rFonts w:cstheme="minorHAnsi"/>
          <w:sz w:val="24"/>
        </w:rPr>
        <w:t>, April 1</w:t>
      </w:r>
      <w:r w:rsidRPr="00C51B99">
        <w:rPr>
          <w:rFonts w:cstheme="minorHAnsi"/>
          <w:sz w:val="24"/>
          <w:vertAlign w:val="superscript"/>
        </w:rPr>
        <w:t>st</w:t>
      </w:r>
      <w:r w:rsidRPr="00C51B99">
        <w:rPr>
          <w:rFonts w:cstheme="minorHAnsi"/>
          <w:sz w:val="24"/>
        </w:rPr>
        <w:t>, July 1</w:t>
      </w:r>
      <w:r w:rsidRPr="00C51B99">
        <w:rPr>
          <w:rFonts w:cstheme="minorHAnsi"/>
          <w:sz w:val="24"/>
          <w:vertAlign w:val="superscript"/>
        </w:rPr>
        <w:t>st</w:t>
      </w:r>
      <w:r w:rsidRPr="00C51B99">
        <w:rPr>
          <w:rFonts w:cstheme="minorHAnsi"/>
          <w:sz w:val="24"/>
        </w:rPr>
        <w:t xml:space="preserve"> and October 1</w:t>
      </w:r>
      <w:r w:rsidRPr="00C51B99">
        <w:rPr>
          <w:rFonts w:cstheme="minorHAnsi"/>
          <w:sz w:val="24"/>
          <w:vertAlign w:val="superscript"/>
        </w:rPr>
        <w:t>st</w:t>
      </w:r>
      <w:r w:rsidRPr="00C51B99">
        <w:rPr>
          <w:rFonts w:cstheme="minorHAnsi"/>
          <w:sz w:val="24"/>
        </w:rPr>
        <w:t xml:space="preserve">   </w:t>
      </w:r>
      <w:r w:rsidRPr="00C51B99">
        <w:rPr>
          <w:rFonts w:cstheme="minorHAnsi"/>
          <w:b/>
          <w:i/>
          <w:sz w:val="24"/>
        </w:rPr>
        <w:t>Initial: _____________</w:t>
      </w:r>
    </w:p>
    <w:p w:rsidR="00A83EEB" w:rsidRPr="00A83EEB" w:rsidRDefault="00A83EEB" w:rsidP="00A83EEB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If a check is lost by the consignor, it will be a full 90 days before we reissue a new check and there will be a $10 fee.</w:t>
      </w:r>
      <w:r w:rsidRPr="00C51B99">
        <w:rPr>
          <w:rFonts w:cstheme="minorHAnsi"/>
          <w:sz w:val="24"/>
        </w:rPr>
        <w:t xml:space="preserve">   </w:t>
      </w:r>
      <w:r w:rsidRPr="00C51B99">
        <w:rPr>
          <w:rFonts w:cstheme="minorHAnsi"/>
          <w:b/>
          <w:i/>
          <w:sz w:val="24"/>
        </w:rPr>
        <w:t>Initial: _____________</w:t>
      </w:r>
    </w:p>
    <w:p w:rsidR="0032112B" w:rsidRDefault="002E4B94" w:rsidP="0032112B">
      <w:pPr>
        <w:jc w:val="center"/>
        <w:rPr>
          <w:rFonts w:cstheme="minorHAnsi"/>
          <w:b/>
          <w:sz w:val="24"/>
        </w:rPr>
      </w:pPr>
      <w:r w:rsidRPr="00C35D2A">
        <w:rPr>
          <w:rFonts w:cstheme="minorHAnsi"/>
          <w:b/>
          <w:sz w:val="24"/>
        </w:rPr>
        <w:t>PRICING</w:t>
      </w:r>
    </w:p>
    <w:p w:rsidR="002E4B94" w:rsidRPr="00B10682" w:rsidRDefault="002E4B94" w:rsidP="00B10682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B10682">
        <w:rPr>
          <w:rFonts w:cstheme="minorHAnsi"/>
          <w:sz w:val="24"/>
        </w:rPr>
        <w:t xml:space="preserve">Revival sets the selling price unless previously discussed and agreed upon with </w:t>
      </w:r>
      <w:r w:rsidR="00B10682" w:rsidRPr="00B10682">
        <w:rPr>
          <w:rFonts w:cstheme="minorHAnsi"/>
          <w:sz w:val="24"/>
        </w:rPr>
        <w:t>the customer. The discussion on</w:t>
      </w:r>
      <w:r w:rsidRPr="00B10682">
        <w:rPr>
          <w:rFonts w:cstheme="minorHAnsi"/>
          <w:sz w:val="24"/>
        </w:rPr>
        <w:t>ly refers to very high end merchandise.</w:t>
      </w:r>
    </w:p>
    <w:p w:rsidR="00B10682" w:rsidRPr="00B10682" w:rsidRDefault="002E4B94" w:rsidP="00B10682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B10682">
        <w:rPr>
          <w:rFonts w:cstheme="minorHAnsi"/>
          <w:sz w:val="24"/>
        </w:rPr>
        <w:t>Items will be progressively reduced until sold</w:t>
      </w:r>
      <w:r w:rsidR="00B10682" w:rsidRPr="00B10682">
        <w:rPr>
          <w:rFonts w:cstheme="minorHAnsi"/>
          <w:sz w:val="24"/>
        </w:rPr>
        <w:t xml:space="preserve"> or donated</w:t>
      </w:r>
      <w:r w:rsidRPr="00B10682">
        <w:rPr>
          <w:rFonts w:cstheme="minorHAnsi"/>
          <w:sz w:val="24"/>
        </w:rPr>
        <w:t>. After the first 30 days, the items will be marked down by 10%. After 60</w:t>
      </w:r>
      <w:r w:rsidR="00B10682" w:rsidRPr="00B10682">
        <w:rPr>
          <w:rFonts w:cstheme="minorHAnsi"/>
          <w:sz w:val="24"/>
        </w:rPr>
        <w:t xml:space="preserve"> day</w:t>
      </w:r>
      <w:r w:rsidRPr="00B10682">
        <w:rPr>
          <w:rFonts w:cstheme="minorHAnsi"/>
          <w:sz w:val="24"/>
        </w:rPr>
        <w:t>s, it will be marked down by 15%. After 80 days, it will be marked down by 25%.</w:t>
      </w:r>
      <w:r w:rsidR="00B10682" w:rsidRPr="00B10682">
        <w:rPr>
          <w:rFonts w:cstheme="minorHAnsi"/>
          <w:sz w:val="24"/>
        </w:rPr>
        <w:t xml:space="preserve">  Items will remain on the floor for 90 days.  Items not sold will be donated.  We will be more than happy to give you a tax credit receipt.</w:t>
      </w:r>
    </w:p>
    <w:p w:rsidR="00B10682" w:rsidRPr="00B10682" w:rsidRDefault="00B10682" w:rsidP="00B10682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B10682">
        <w:rPr>
          <w:rFonts w:cstheme="minorHAnsi"/>
          <w:sz w:val="24"/>
        </w:rPr>
        <w:t>The only items available for pick up will be Designer items, gowns and furs.</w:t>
      </w:r>
    </w:p>
    <w:p w:rsidR="002E4B94" w:rsidRPr="00B10682" w:rsidRDefault="002E4B94" w:rsidP="00B10682">
      <w:pPr>
        <w:jc w:val="center"/>
        <w:rPr>
          <w:rFonts w:cstheme="minorHAnsi"/>
          <w:b/>
          <w:sz w:val="24"/>
        </w:rPr>
      </w:pPr>
      <w:r w:rsidRPr="00B10682">
        <w:rPr>
          <w:rFonts w:cstheme="minorHAnsi"/>
          <w:b/>
          <w:sz w:val="24"/>
        </w:rPr>
        <w:t>PAYMENT</w:t>
      </w:r>
    </w:p>
    <w:p w:rsidR="002E4B94" w:rsidRPr="00B10682" w:rsidRDefault="002E4B94" w:rsidP="00B1068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B10682">
        <w:rPr>
          <w:rFonts w:cstheme="minorHAnsi"/>
          <w:sz w:val="24"/>
        </w:rPr>
        <w:t xml:space="preserve">Consignors are paid quarterly, but may use their credit in the store </w:t>
      </w:r>
      <w:r w:rsidR="00B10682" w:rsidRPr="00B10682">
        <w:rPr>
          <w:rFonts w:cstheme="minorHAnsi"/>
          <w:sz w:val="24"/>
        </w:rPr>
        <w:t>within the payment period</w:t>
      </w:r>
      <w:r w:rsidRPr="00B10682">
        <w:rPr>
          <w:rFonts w:cstheme="minorHAnsi"/>
          <w:sz w:val="24"/>
        </w:rPr>
        <w:t>. Credit can be used 10 days after the item is sold. If Credit is used in the store you receive 10% off their entire purchase.</w:t>
      </w:r>
    </w:p>
    <w:p w:rsidR="002E4B94" w:rsidRPr="00B10682" w:rsidRDefault="002E4B94" w:rsidP="00B1068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B10682">
        <w:rPr>
          <w:rFonts w:cstheme="minorHAnsi"/>
          <w:sz w:val="24"/>
        </w:rPr>
        <w:t>Revival Fashion Consignment is not responsible for lost or damaged items, for any reason. _________</w:t>
      </w:r>
    </w:p>
    <w:p w:rsidR="002E4B94" w:rsidRPr="00B10682" w:rsidRDefault="002E4B94" w:rsidP="00B1068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B10682">
        <w:rPr>
          <w:rFonts w:cstheme="minorHAnsi"/>
          <w:sz w:val="24"/>
        </w:rPr>
        <w:t>Consignors will receive 40% of th</w:t>
      </w:r>
      <w:r w:rsidR="00B10682" w:rsidRPr="00B10682">
        <w:rPr>
          <w:rFonts w:cstheme="minorHAnsi"/>
          <w:sz w:val="24"/>
        </w:rPr>
        <w:t>e sale price of each item sold.  Consigners will receive 50% on Designer items, gowns and furs only.</w:t>
      </w:r>
    </w:p>
    <w:p w:rsidR="002E4B94" w:rsidRPr="00304376" w:rsidRDefault="00D010ED" w:rsidP="00D010ED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By signing, I understand and a</w:t>
      </w:r>
      <w:r w:rsidR="002E4B94" w:rsidRPr="00304376">
        <w:rPr>
          <w:rFonts w:cstheme="minorHAnsi"/>
          <w:sz w:val="24"/>
        </w:rPr>
        <w:t xml:space="preserve">gree to the conditions in this </w:t>
      </w:r>
      <w:r>
        <w:rPr>
          <w:rFonts w:cstheme="minorHAnsi"/>
          <w:sz w:val="24"/>
        </w:rPr>
        <w:t>contract</w:t>
      </w:r>
      <w:bookmarkStart w:id="0" w:name="_GoBack"/>
      <w:bookmarkEnd w:id="0"/>
      <w:r w:rsidR="002E4B94" w:rsidRPr="00304376">
        <w:rPr>
          <w:rFonts w:cstheme="minorHAnsi"/>
          <w:sz w:val="24"/>
        </w:rPr>
        <w:t>.</w:t>
      </w:r>
      <w:r w:rsidR="0013025C">
        <w:rPr>
          <w:rFonts w:cstheme="minorHAnsi"/>
          <w:sz w:val="24"/>
        </w:rPr>
        <w:br/>
      </w:r>
      <w:r w:rsidR="0013025C" w:rsidRPr="0013025C">
        <w:rPr>
          <w:rFonts w:cstheme="minorHAnsi"/>
          <w:sz w:val="14"/>
        </w:rPr>
        <w:br/>
      </w:r>
      <w:r w:rsidR="00970887" w:rsidRPr="0013025C">
        <w:rPr>
          <w:rFonts w:cstheme="minorHAnsi"/>
          <w:sz w:val="20"/>
        </w:rPr>
        <w:t>CONSIGNOR’S SIGNATURE</w:t>
      </w:r>
      <w:r w:rsidR="00970887">
        <w:rPr>
          <w:rFonts w:cstheme="minorHAnsi"/>
          <w:sz w:val="20"/>
        </w:rPr>
        <w:t xml:space="preserve">: </w:t>
      </w:r>
      <w:r w:rsidR="002E4B94" w:rsidRPr="00304376">
        <w:rPr>
          <w:rFonts w:cstheme="minorHAnsi"/>
          <w:sz w:val="24"/>
        </w:rPr>
        <w:t>__________________________________________________</w:t>
      </w:r>
      <w:r w:rsidR="00970887">
        <w:rPr>
          <w:rFonts w:cstheme="minorHAnsi"/>
          <w:sz w:val="24"/>
        </w:rPr>
        <w:t xml:space="preserve"> Date___________</w:t>
      </w:r>
      <w:r w:rsidR="002E4B94" w:rsidRPr="00304376">
        <w:rPr>
          <w:rFonts w:cstheme="minorHAnsi"/>
          <w:sz w:val="24"/>
        </w:rPr>
        <w:t>_____________</w:t>
      </w:r>
    </w:p>
    <w:sectPr w:rsidR="002E4B94" w:rsidRPr="00304376" w:rsidSect="00970887">
      <w:pgSz w:w="12240" w:h="15840"/>
      <w:pgMar w:top="720" w:right="274" w:bottom="245" w:left="2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0F" w:rsidRDefault="00EF230F" w:rsidP="00BE0394">
      <w:pPr>
        <w:spacing w:after="0" w:line="240" w:lineRule="auto"/>
      </w:pPr>
      <w:r>
        <w:separator/>
      </w:r>
    </w:p>
  </w:endnote>
  <w:endnote w:type="continuationSeparator" w:id="0">
    <w:p w:rsidR="00EF230F" w:rsidRDefault="00EF230F" w:rsidP="00BE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0F" w:rsidRDefault="00EF230F" w:rsidP="00BE0394">
      <w:pPr>
        <w:spacing w:after="0" w:line="240" w:lineRule="auto"/>
      </w:pPr>
      <w:r>
        <w:separator/>
      </w:r>
    </w:p>
  </w:footnote>
  <w:footnote w:type="continuationSeparator" w:id="0">
    <w:p w:rsidR="00EF230F" w:rsidRDefault="00EF230F" w:rsidP="00BE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AEB"/>
    <w:multiLevelType w:val="hybridMultilevel"/>
    <w:tmpl w:val="A508B19A"/>
    <w:lvl w:ilvl="0" w:tplc="F7785C7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D3A8A"/>
    <w:multiLevelType w:val="hybridMultilevel"/>
    <w:tmpl w:val="0F00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7925"/>
    <w:multiLevelType w:val="hybridMultilevel"/>
    <w:tmpl w:val="C484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34B6F"/>
    <w:multiLevelType w:val="hybridMultilevel"/>
    <w:tmpl w:val="3D7C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53084"/>
    <w:multiLevelType w:val="hybridMultilevel"/>
    <w:tmpl w:val="CB9CB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94"/>
    <w:rsid w:val="000265CE"/>
    <w:rsid w:val="0013025C"/>
    <w:rsid w:val="002E4B94"/>
    <w:rsid w:val="00304376"/>
    <w:rsid w:val="0030653E"/>
    <w:rsid w:val="0032112B"/>
    <w:rsid w:val="00512D07"/>
    <w:rsid w:val="005F39DD"/>
    <w:rsid w:val="006C1491"/>
    <w:rsid w:val="00951842"/>
    <w:rsid w:val="00970887"/>
    <w:rsid w:val="00A83EEB"/>
    <w:rsid w:val="00B047DA"/>
    <w:rsid w:val="00B10682"/>
    <w:rsid w:val="00B92D04"/>
    <w:rsid w:val="00B97AD6"/>
    <w:rsid w:val="00BE0394"/>
    <w:rsid w:val="00C35D2A"/>
    <w:rsid w:val="00C51B99"/>
    <w:rsid w:val="00D010ED"/>
    <w:rsid w:val="00D543C0"/>
    <w:rsid w:val="00E74F7A"/>
    <w:rsid w:val="00EF230F"/>
    <w:rsid w:val="00F8246A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2A168-7687-4F8B-926A-261A966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5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94"/>
  </w:style>
  <w:style w:type="paragraph" w:styleId="Footer">
    <w:name w:val="footer"/>
    <w:basedOn w:val="Normal"/>
    <w:link w:val="FooterChar"/>
    <w:uiPriority w:val="99"/>
    <w:unhideWhenUsed/>
    <w:rsid w:val="00BE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Harry</dc:creator>
  <cp:keywords/>
  <dc:description/>
  <cp:lastModifiedBy>Andrea Harry</cp:lastModifiedBy>
  <cp:revision>22</cp:revision>
  <cp:lastPrinted>2018-09-05T15:59:00Z</cp:lastPrinted>
  <dcterms:created xsi:type="dcterms:W3CDTF">2018-08-25T18:26:00Z</dcterms:created>
  <dcterms:modified xsi:type="dcterms:W3CDTF">2018-09-07T16:17:00Z</dcterms:modified>
</cp:coreProperties>
</file>